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642"/>
        <w:gridCol w:w="1417"/>
        <w:gridCol w:w="1134"/>
        <w:gridCol w:w="1870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E90493" w:rsidRPr="00E90493" w:rsidTr="00E90493"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Всего в 2024 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>году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116D91" w:rsidRPr="00116D91">
              <w:rPr>
                <w:rFonts w:ascii="Calibri" w:eastAsia="Times New Roman" w:hAnsi="Calibri" w:cs="Calibri"/>
                <w:szCs w:val="20"/>
              </w:rPr>
              <w:t>4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</w:tr>
      <w:tr w:rsidR="00E90493" w:rsidRPr="00E90493" w:rsidTr="00E90493"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2024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116D91" w:rsidRPr="00116D91">
              <w:rPr>
                <w:rFonts w:ascii="Calibri" w:eastAsia="Times New Roman" w:hAnsi="Calibri" w:cs="Calibri"/>
                <w:szCs w:val="20"/>
              </w:rPr>
              <w:t>4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Всего в</w:t>
            </w:r>
            <w:r w:rsidR="00573CCB">
              <w:rPr>
                <w:rFonts w:ascii="Calibri" w:eastAsia="Times New Roman" w:hAnsi="Calibri" w:cs="Calibri"/>
                <w:szCs w:val="20"/>
              </w:rPr>
              <w:t xml:space="preserve"> 2024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году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116D91" w:rsidRPr="00116D91">
              <w:rPr>
                <w:rFonts w:ascii="Calibri" w:eastAsia="Times New Roman" w:hAnsi="Calibri" w:cs="Calibri"/>
                <w:szCs w:val="20"/>
              </w:rPr>
              <w:t xml:space="preserve">4 </w:t>
            </w:r>
            <w:r w:rsidRPr="00E90493">
              <w:rPr>
                <w:rFonts w:ascii="Calibri" w:eastAsia="Times New Roman" w:hAnsi="Calibri" w:cs="Calibri"/>
                <w:szCs w:val="20"/>
              </w:rPr>
              <w:t>квартале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2024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 xml:space="preserve"> году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116D91" w:rsidRPr="00116D91">
              <w:rPr>
                <w:rFonts w:ascii="Calibri" w:eastAsia="Times New Roman" w:hAnsi="Calibri" w:cs="Calibri"/>
                <w:szCs w:val="20"/>
              </w:rPr>
              <w:t>4</w:t>
            </w:r>
            <w:r w:rsidR="00573CCB" w:rsidRPr="00573CCB"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Pr="00E90493">
              <w:rPr>
                <w:rFonts w:ascii="Calibri" w:eastAsia="Times New Roman" w:hAnsi="Calibri" w:cs="Calibri"/>
                <w:szCs w:val="20"/>
              </w:rPr>
              <w:t>квартале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2024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116D91" w:rsidRPr="00116D91">
              <w:rPr>
                <w:rFonts w:ascii="Calibri" w:eastAsia="Times New Roman" w:hAnsi="Calibri" w:cs="Calibri"/>
                <w:szCs w:val="20"/>
              </w:rPr>
              <w:t xml:space="preserve">4 </w:t>
            </w:r>
            <w:r w:rsidRPr="00E90493">
              <w:rPr>
                <w:rFonts w:ascii="Calibri" w:eastAsia="Times New Roman" w:hAnsi="Calibri" w:cs="Calibri"/>
                <w:szCs w:val="20"/>
              </w:rPr>
              <w:t>квартале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2024</w:t>
            </w:r>
            <w:r w:rsidR="00E90493" w:rsidRPr="00E90493">
              <w:rPr>
                <w:rFonts w:ascii="Calibri" w:eastAsia="Times New Roman" w:hAnsi="Calibri" w:cs="Calibri"/>
                <w:szCs w:val="20"/>
                <w:lang w:val="en-US"/>
              </w:rPr>
              <w:t xml:space="preserve"> 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>году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116D91">
              <w:rPr>
                <w:rFonts w:ascii="Calibri" w:eastAsia="Times New Roman" w:hAnsi="Calibri" w:cs="Calibri"/>
                <w:szCs w:val="20"/>
                <w:lang w:val="en-US"/>
              </w:rPr>
              <w:t>4</w:t>
            </w:r>
          </w:p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квартале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социального найма,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73CCB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116D91" w:rsidRDefault="003F01F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31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116D91" w:rsidRDefault="0022700F" w:rsidP="00116D91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 xml:space="preserve">  </w:t>
            </w:r>
            <w:r w:rsidR="00116D91">
              <w:rPr>
                <w:rFonts w:ascii="Calibri" w:eastAsia="Times New Roman" w:hAnsi="Calibri" w:cs="Calibri"/>
                <w:szCs w:val="20"/>
                <w:lang w:val="en-US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3C2312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12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  <w:r w:rsidRPr="00E90493">
              <w:rPr>
                <w:rFonts w:ascii="Calibri" w:eastAsia="Times New Roman" w:hAnsi="Calibri" w:cs="Calibri"/>
                <w:szCs w:val="20"/>
              </w:rPr>
              <w:t>1.1.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Очередникам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116D91" w:rsidRDefault="00116D91" w:rsidP="00116D91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 xml:space="preserve">       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116D91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4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1.2.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E90493">
              <w:rPr>
                <w:rFonts w:ascii="Calibri" w:eastAsia="Times New Roman" w:hAnsi="Calibri" w:cs="Calibri"/>
                <w:szCs w:val="20"/>
              </w:rPr>
              <w:t>Внеочередникам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1.3.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E90493">
              <w:rPr>
                <w:rFonts w:ascii="Calibri" w:eastAsia="Times New Roman" w:hAnsi="Calibri" w:cs="Calibri"/>
                <w:szCs w:val="20"/>
              </w:rPr>
              <w:t>Первоочередникам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4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Предоставлены гражданам, </w:t>
            </w:r>
            <w:r w:rsidRPr="00E90493">
              <w:rPr>
                <w:rFonts w:ascii="Calibri" w:eastAsia="Times New Roman" w:hAnsi="Calibri" w:cs="Calibri"/>
                <w:szCs w:val="20"/>
              </w:rPr>
              <w:lastRenderedPageBreak/>
              <w:t>переселяемым из аварийного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73CCB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93" w:rsidRPr="00573CCB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3F01F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3F01F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116D91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 xml:space="preserve">     </w:t>
            </w:r>
            <w:r w:rsidR="003F01F1">
              <w:rPr>
                <w:rFonts w:ascii="Calibri" w:eastAsia="Times New Roman" w:hAnsi="Calibri" w:cs="Calibri"/>
                <w:szCs w:val="20"/>
                <w:lang w:val="en-US"/>
              </w:rP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3F01F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12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lastRenderedPageBreak/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служебного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коммерческого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5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найма (общежитие)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116D9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73CCB" w:rsidRDefault="00116D91" w:rsidP="00573CCB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 xml:space="preserve">        </w:t>
            </w:r>
            <w:r>
              <w:rPr>
                <w:rFonts w:ascii="Calibri" w:eastAsia="Times New Roman" w:hAnsi="Calibri" w:cs="Calibri"/>
                <w:szCs w:val="20"/>
              </w:rPr>
              <w:t>12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найма (маневренный фонд)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lastRenderedPageBreak/>
              <w:t>0</w:t>
            </w:r>
            <w:r w:rsidRPr="00E90493">
              <w:rPr>
                <w:rFonts w:ascii="Calibri" w:eastAsia="Times New Roman" w:hAnsi="Calibri" w:cs="Calibri"/>
                <w:szCs w:val="20"/>
              </w:rPr>
              <w:t>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9.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E774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3C2312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66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3C2312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28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22700F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22700F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3F01F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3C2312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30</w:t>
            </w:r>
          </w:p>
        </w:tc>
      </w:tr>
    </w:tbl>
    <w:p w:rsidR="00E90493" w:rsidRPr="00E90493" w:rsidRDefault="00E90493" w:rsidP="00E9049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D55BF" w:rsidRDefault="003C2312"/>
    <w:sectPr w:rsidR="00ED55BF" w:rsidSect="00E90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39"/>
    <w:rsid w:val="00116D91"/>
    <w:rsid w:val="0022700F"/>
    <w:rsid w:val="003C2312"/>
    <w:rsid w:val="003F01F1"/>
    <w:rsid w:val="004420E4"/>
    <w:rsid w:val="00573CCB"/>
    <w:rsid w:val="005E7741"/>
    <w:rsid w:val="00604C39"/>
    <w:rsid w:val="00B71C54"/>
    <w:rsid w:val="00E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61EF"/>
  <w15:chartTrackingRefBased/>
  <w15:docId w15:val="{4DFC43EE-3A1D-4C70-81AB-8D4FDC11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Л.А.</dc:creator>
  <cp:keywords/>
  <dc:description/>
  <cp:lastModifiedBy>Токарева Л.А.</cp:lastModifiedBy>
  <cp:revision>7</cp:revision>
  <cp:lastPrinted>2024-12-26T11:30:00Z</cp:lastPrinted>
  <dcterms:created xsi:type="dcterms:W3CDTF">2023-10-04T11:02:00Z</dcterms:created>
  <dcterms:modified xsi:type="dcterms:W3CDTF">2024-12-26T11:30:00Z</dcterms:modified>
</cp:coreProperties>
</file>